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4B52" w14:textId="77777777" w:rsidR="00223D51" w:rsidRPr="00223D51" w:rsidRDefault="00223D51" w:rsidP="00042E75">
      <w:pPr>
        <w:spacing w:after="200" w:line="240" w:lineRule="auto"/>
        <w:jc w:val="center"/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Жариялануға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жататын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мәліметтер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тізімін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толтыру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бойынша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ұсыныстар</w:t>
      </w:r>
      <w:proofErr w:type="spellEnd"/>
    </w:p>
    <w:p w14:paraId="62D14C4C" w14:textId="77777777" w:rsidR="00223D51" w:rsidRPr="00223D51" w:rsidRDefault="00223D51" w:rsidP="00223D51">
      <w:pPr>
        <w:spacing w:after="200" w:line="240" w:lineRule="auto"/>
        <w:ind w:firstLine="720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</w:pPr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Жалпы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ережелер</w:t>
      </w:r>
      <w:proofErr w:type="spellEnd"/>
    </w:p>
    <w:p w14:paraId="1268F2B4" w14:textId="77777777" w:rsidR="00223D51" w:rsidRPr="00223D51" w:rsidRDefault="00223D51" w:rsidP="00223D51">
      <w:pPr>
        <w:spacing w:after="200" w:line="240" w:lineRule="auto"/>
        <w:ind w:firstLine="720"/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Аталған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ұсыныстар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Қазақстан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Республикасының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Сыбайлас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жемқорлыққа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қарсы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іс-қимыл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туралы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»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Заңының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11-бабының 9-тармағын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орындау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мақсатында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2025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жылғы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7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ақпандағы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Қазақстан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Республикасы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Сыбайлас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жемқорлыққа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қарсы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іс-қимыл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агенттігінің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Төрағасының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№ 26 «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Жарияланатын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ақпарат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тізбесін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бекіту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туралы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»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бұйрығына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сәйкес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>(</w:t>
      </w:r>
      <w:proofErr w:type="spellStart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>әрі</w:t>
      </w:r>
      <w:proofErr w:type="spellEnd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>қарай</w:t>
      </w:r>
      <w:proofErr w:type="spellEnd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 xml:space="preserve"> – </w:t>
      </w:r>
      <w:proofErr w:type="spellStart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>Тізбе</w:t>
      </w:r>
      <w:proofErr w:type="spellEnd"/>
      <w:r w:rsidRPr="00223D51">
        <w:rPr>
          <w:rFonts w:ascii="Times New Roman" w:eastAsia="MS Mincho" w:hAnsi="Times New Roman" w:cs="Times New Roman"/>
          <w:i/>
          <w:kern w:val="0"/>
          <w:szCs w:val="28"/>
          <w14:ligatures w14:val="none"/>
        </w:rPr>
        <w:t>)</w:t>
      </w:r>
      <w:r w:rsidRPr="00223D51">
        <w:rPr>
          <w:rFonts w:ascii="Times New Roman" w:eastAsia="MS Mincho" w:hAnsi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әзірленді</w:t>
      </w:r>
      <w:proofErr w:type="spellEnd"/>
      <w:r w:rsidRPr="00223D51"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  <w:t>.</w:t>
      </w:r>
    </w:p>
    <w:p w14:paraId="5F3396DD" w14:textId="77777777" w:rsidR="00223D51" w:rsidRDefault="00223D51" w:rsidP="00223D51">
      <w:pPr>
        <w:spacing w:after="200" w:line="240" w:lineRule="auto"/>
        <w:ind w:firstLine="720"/>
        <w:jc w:val="both"/>
        <w:rPr>
          <w:rFonts w:ascii="Times New Roman" w:eastAsia="MS Mincho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Құрылымы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деректердің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көзі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және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толтыру</w:t>
      </w:r>
      <w:proofErr w:type="spellEnd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223D51">
        <w:rPr>
          <w:rFonts w:ascii="Times New Roman" w:eastAsia="MS Mincho" w:hAnsi="Times New Roman" w:cs="Times New Roman"/>
          <w:b/>
          <w:kern w:val="0"/>
          <w:sz w:val="28"/>
          <w:szCs w:val="28"/>
          <w14:ligatures w14:val="none"/>
        </w:rPr>
        <w:t>үлгісі</w:t>
      </w:r>
      <w:proofErr w:type="spellEnd"/>
    </w:p>
    <w:p w14:paraId="2339949D" w14:textId="77777777" w:rsidR="0049780C" w:rsidRPr="0049780C" w:rsidRDefault="0049780C" w:rsidP="0049780C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 w:rsidRPr="004978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Айсина Айгул Сансызбаевна – №3 «Гүлдер» Алға балалар бақшасының меңгерушісі.  </w:t>
      </w:r>
      <w:proofErr w:type="spellStart"/>
      <w:r w:rsidRPr="0049780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Жұбайы</w:t>
      </w:r>
      <w:proofErr w:type="spellEnd"/>
      <w:r w:rsidRPr="0049780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– </w:t>
      </w:r>
      <w:r w:rsidRPr="0049780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/>
          <w14:ligatures w14:val="none"/>
        </w:rPr>
        <w:t>Жұмағали Сағадат Қайырғалиұлы</w:t>
      </w:r>
    </w:p>
    <w:p w14:paraId="6F370AF9" w14:textId="6D7DEB4F" w:rsidR="0049780C" w:rsidRPr="00223D51" w:rsidRDefault="0049780C" w:rsidP="0049780C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2"/>
          <w:lang w:val="kk-KZ"/>
          <w14:ligatures w14:val="none"/>
        </w:rPr>
      </w:pPr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ab/>
        <w:t xml:space="preserve">2. </w:t>
      </w:r>
      <w:proofErr w:type="spellStart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Есепті</w:t>
      </w:r>
      <w:proofErr w:type="spellEnd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салық</w:t>
      </w:r>
      <w:proofErr w:type="spellEnd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</w:t>
      </w:r>
      <w:proofErr w:type="spellStart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кезеңі</w:t>
      </w:r>
      <w:proofErr w:type="spellEnd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– 2024 </w:t>
      </w:r>
      <w:proofErr w:type="spellStart"/>
      <w:r w:rsidRPr="0049780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жыл</w:t>
      </w:r>
      <w:proofErr w:type="spellEnd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3108"/>
        <w:gridCol w:w="6133"/>
      </w:tblGrid>
      <w:tr w:rsidR="00223D51" w:rsidRPr="00223D51" w14:paraId="4BCDA8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452" w14:textId="77777777" w:rsidR="00223D51" w:rsidRPr="00223D51" w:rsidRDefault="00223D51" w:rsidP="00223D51">
            <w:pPr>
              <w:rPr>
                <w:rFonts w:ascii="Times New Roman" w:hAnsi="Times New Roman"/>
                <w:b/>
                <w:lang w:val="kk-KZ"/>
              </w:rPr>
            </w:pPr>
            <w:r w:rsidRPr="00223D51">
              <w:rPr>
                <w:rFonts w:ascii="Times New Roman" w:hAnsi="Times New Roman"/>
                <w:b/>
              </w:rPr>
              <w:t xml:space="preserve">№ </w:t>
            </w:r>
          </w:p>
          <w:p w14:paraId="1159E72F" w14:textId="77777777" w:rsidR="00223D51" w:rsidRPr="00223D51" w:rsidRDefault="00223D51" w:rsidP="00223D51">
            <w:pPr>
              <w:rPr>
                <w:rFonts w:ascii="Times New Roman" w:hAnsi="Times New Roman"/>
                <w:b/>
                <w:lang w:val="kk-KZ"/>
              </w:rPr>
            </w:pPr>
            <w:r w:rsidRPr="00223D51">
              <w:rPr>
                <w:rFonts w:ascii="Times New Roman" w:hAnsi="Times New Roman"/>
                <w:b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DF0" w14:textId="77777777" w:rsidR="00223D51" w:rsidRPr="00223D51" w:rsidRDefault="00223D51" w:rsidP="00223D51">
            <w:pPr>
              <w:rPr>
                <w:rFonts w:ascii="Times New Roman" w:hAnsi="Times New Roman"/>
                <w:b/>
              </w:rPr>
            </w:pPr>
            <w:proofErr w:type="spellStart"/>
            <w:r w:rsidRPr="00223D51">
              <w:rPr>
                <w:rFonts w:ascii="Times New Roman" w:hAnsi="Times New Roman"/>
                <w:b/>
              </w:rPr>
              <w:t>Тізімнің</w:t>
            </w:r>
            <w:proofErr w:type="spellEnd"/>
            <w:r w:rsidRPr="00223D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3D51">
              <w:rPr>
                <w:rFonts w:ascii="Times New Roman" w:hAnsi="Times New Roman"/>
                <w:b/>
              </w:rPr>
              <w:t>бөлімінің</w:t>
            </w:r>
            <w:proofErr w:type="spellEnd"/>
            <w:r w:rsidRPr="00223D5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3D51">
              <w:rPr>
                <w:rFonts w:ascii="Times New Roman" w:hAnsi="Times New Roman"/>
                <w:b/>
              </w:rPr>
              <w:t>атауы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BF1" w14:textId="77777777" w:rsidR="00223D51" w:rsidRPr="00223D51" w:rsidRDefault="00223D51" w:rsidP="00223D51">
            <w:pPr>
              <w:rPr>
                <w:rFonts w:ascii="Times New Roman" w:hAnsi="Times New Roman"/>
                <w:b/>
                <w:lang w:val="kk-KZ"/>
              </w:rPr>
            </w:pPr>
            <w:r w:rsidRPr="00223D51">
              <w:rPr>
                <w:rFonts w:ascii="Times New Roman" w:hAnsi="Times New Roman"/>
                <w:b/>
                <w:lang w:val="kk-KZ"/>
              </w:rPr>
              <w:t>Толтыру үлгісі</w:t>
            </w:r>
          </w:p>
        </w:tc>
      </w:tr>
      <w:tr w:rsidR="00223D51" w:rsidRPr="00042E75" w14:paraId="2B68B3B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23ED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0F9F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</w:rPr>
              <w:t>Декларациялауға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жататын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кірістерін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қоспағанда,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жеке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тұлға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өз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бетінше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салуға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жататын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кірістер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ақпарат</w:t>
            </w:r>
            <w:proofErr w:type="spellEnd"/>
          </w:p>
          <w:p w14:paraId="29F5F60B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F13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Лауазымды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тұлға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26D0E5E5" w14:textId="233555F2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жалпы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кіріс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сомасы</w:t>
            </w:r>
            <w:proofErr w:type="spellEnd"/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237</w:t>
            </w:r>
            <w:proofErr w:type="gram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 000 </w:t>
            </w:r>
            <w:proofErr w:type="gramStart"/>
            <w:r>
              <w:rPr>
                <w:rFonts w:ascii="Times New Roman" w:eastAsia="Times New Roman" w:hAnsi="Times New Roman"/>
                <w:bCs/>
                <w:lang w:val="ru-RU" w:eastAsia="ru-RU"/>
              </w:rPr>
              <w:t>те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ңге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37103B70" w14:textId="549EC8EA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Айсина Айгул Сансызбаевна.</w:t>
            </w:r>
            <w:r w:rsidRPr="00223D51">
              <w:rPr>
                <w:rFonts w:ascii="Times New Roman" w:eastAsia="Times New Roman" w:hAnsi="Times New Roman"/>
                <w:lang w:eastAsia="ru-RU"/>
              </w:rPr>
              <w:br/>
            </w:r>
            <w:r w:rsidRPr="00223D51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Туысқаны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жұбайы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04C508D7" w14:textId="2057AB80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жалпы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кіріс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сомасы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450 000 теңге</w:t>
            </w:r>
          </w:p>
          <w:p w14:paraId="15F0C8B8" w14:textId="1BFC7E54" w:rsidR="00223D51" w:rsidRPr="00223D51" w:rsidRDefault="00223D51" w:rsidP="00223D51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2)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Жұмағали сағадат Қайырғалиұлы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</w:p>
          <w:p w14:paraId="5150FF8D" w14:textId="77777777" w:rsidR="00223D51" w:rsidRPr="00223D51" w:rsidRDefault="00223D51" w:rsidP="00223D51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23D51" w:rsidRPr="00223D51" w14:paraId="64D2D8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581B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01D6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</w:rPr>
              <w:t>Мүлікті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оның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ішінде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ақшаны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сатып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алу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алу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және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есепті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кезеңі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ішінде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оның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ішінде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Республикасынан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жердегі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сатып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алуға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арналған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шығыстарды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жабу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көздері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мәліметтер</w:t>
            </w:r>
            <w:proofErr w:type="spellEnd"/>
          </w:p>
          <w:p w14:paraId="2B0B5C84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</w:rPr>
              <w:t>Ескерту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әрбір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жеке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толтырылады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>.</w:t>
            </w:r>
          </w:p>
          <w:p w14:paraId="6DE8EB66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1C8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Лауазымды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тұлға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07012B5F" w14:textId="1C46106A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сатып алынған 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алынатын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мүліктің түрі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</w:p>
          <w:p w14:paraId="52E981F3" w14:textId="77796D43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2) мүлікті алу (іске асыру) туралы мәліметтер (соның ішінде ақша)</w:t>
            </w:r>
            <w:r w:rsidR="0049780C" w:rsidRP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49780C" w:rsidRP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0 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:</w:t>
            </w:r>
          </w:p>
          <w:p w14:paraId="09ADA18C" w14:textId="24BD9901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2.1. алынған мүліктің ел коды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-0 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5E57740B" w14:textId="107BC677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2.2. мүлікті алған бағасы (құны)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-0 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5C0BA781" w14:textId="365CEDFA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3) мүлікті алуға жұмсалған шығыстардың көздері туралы мәліметтер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- 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</w:p>
          <w:p w14:paraId="3911728A" w14:textId="6DEABB91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3.1. шығыстарды өтеу көзі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- 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</w:p>
          <w:p w14:paraId="2F49637E" w14:textId="38350EFD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3.2. мүлікті алуға жұмсалған шығыстарды өтеуге арналған кіріс көзі сомасы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- 0 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2D7A988A" w14:textId="36AA2408" w:rsidR="00223D51" w:rsidRPr="00223D51" w:rsidRDefault="00223D51" w:rsidP="00223D51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4) табыс пен мүлік декларациясын тапсырған тұлғаның тегі, аты, әкесінің аты (бар болса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) Айсина Айгул Сансызбаевна</w:t>
            </w:r>
          </w:p>
          <w:p w14:paraId="533AAFB6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Жұбайы (жұбайы бойынша):</w:t>
            </w:r>
          </w:p>
          <w:p w14:paraId="2CC75A1B" w14:textId="3DCB5A63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1) алынған (іске асырылған) мүліктің түрі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76D88776" w14:textId="2A6BB5DC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2) мүлікті алу (іске асыру) туралы мәліметтер (соның ішінде ақша)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:</w:t>
            </w:r>
          </w:p>
          <w:p w14:paraId="6549D3F9" w14:textId="2A7E3B45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2.1. алынған мүліктің ел коды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5C55F5DC" w14:textId="68C3689C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2.2. мүлікті алған бағасы (құны)</w:t>
            </w:r>
            <w:r w:rsidR="0049780C" w:rsidRP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-0 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теңге</w:t>
            </w:r>
          </w:p>
          <w:p w14:paraId="0AA8D831" w14:textId="4C0EA2CD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мүлікті алуға жұмсалған шығыстардың көздері туралы мәліметтер: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0-теңге</w:t>
            </w:r>
          </w:p>
          <w:p w14:paraId="1BB44DD1" w14:textId="0230D146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3.1. шығыстарды өтеу көзі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-0 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_;</w:t>
            </w:r>
          </w:p>
          <w:p w14:paraId="564C840B" w14:textId="1F5CA845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3.2. мүлікті алуға жұмсалған шығыстарды өтеуге арналған кіріс көзі сомас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ы-0 теңге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50726F30" w14:textId="77777777" w:rsidR="00223D51" w:rsidRPr="00AF5506" w:rsidRDefault="00223D51" w:rsidP="00223D51">
            <w:pPr>
              <w:rPr>
                <w:rFonts w:ascii="Times New Roman" w:hAnsi="Times New Roman"/>
                <w:lang w:val="kk-KZ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 w:rsidRPr="00AF5506">
              <w:rPr>
                <w:rFonts w:ascii="Times New Roman" w:eastAsia="Times New Roman" w:hAnsi="Times New Roman"/>
                <w:lang w:val="kk-KZ" w:eastAsia="ru-RU"/>
              </w:rPr>
              <w:br/>
            </w:r>
          </w:p>
          <w:p w14:paraId="5120726E" w14:textId="6212C4CC" w:rsidR="00223D51" w:rsidRPr="00223D51" w:rsidRDefault="0049780C" w:rsidP="00223D5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Жұмағали Сағадат Қайырғалиұлы</w:t>
            </w:r>
          </w:p>
        </w:tc>
      </w:tr>
      <w:tr w:rsidR="00223D51" w:rsidRPr="00223D51" w14:paraId="645B187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4236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188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</w:rPr>
              <w:t>Есепті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кезеңі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ішінде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оның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ішінде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Республикасынан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жердегі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иеліктен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шығару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мәліметтер</w:t>
            </w:r>
            <w:proofErr w:type="spellEnd"/>
          </w:p>
          <w:p w14:paraId="6D1225EC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</w:rPr>
              <w:t>Ескерту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әрбір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жеке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толтырылады</w:t>
            </w:r>
            <w:proofErr w:type="spellEnd"/>
          </w:p>
          <w:p w14:paraId="6C45AE91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4846D6CE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60AB667D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2A87B875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33BC1B53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5271092E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557A153B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478D6B60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175D0DC8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67E66534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0CC57AE6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0F087877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53021577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11FE64D4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676ED063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213D48B9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471BA41E" w14:textId="77777777" w:rsidR="00223D51" w:rsidRPr="00223D51" w:rsidRDefault="00223D51" w:rsidP="00223D51">
            <w:pPr>
              <w:rPr>
                <w:rFonts w:ascii="Times New Roman" w:hAnsi="Times New Roman"/>
                <w:u w:val="single"/>
              </w:rPr>
            </w:pPr>
          </w:p>
          <w:p w14:paraId="0A73F49C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B2C1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Лауазымды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тұлға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2D8564CA" w14:textId="1565C1B7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иеліктен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шыққан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берілген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мүліктің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түрі</w:t>
            </w:r>
            <w:proofErr w:type="spellEnd"/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</w:p>
          <w:p w14:paraId="71786894" w14:textId="77777777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______________________;</w:t>
            </w:r>
          </w:p>
          <w:p w14:paraId="43F05D27" w14:textId="165723D6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2) иеліктен шыққан мүлік орналасқан елдің коды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63D4374A" w14:textId="77777777" w:rsid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3) мүлікті жүзеге асыруға арналған құны (бағасы) </w:t>
            </w:r>
          </w:p>
          <w:p w14:paraId="686ED8D5" w14:textId="519BDF59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теңгемен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7F816022" w14:textId="496AB706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  <w:r w:rsidRPr="00223D5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="0049780C">
              <w:rPr>
                <w:rFonts w:ascii="Times New Roman" w:eastAsia="Times New Roman" w:hAnsi="Times New Roman"/>
                <w:lang w:val="kk-KZ" w:eastAsia="ru-RU"/>
              </w:rPr>
              <w:t>Айсина айгул Сансызбаевна</w:t>
            </w:r>
            <w:r w:rsidRPr="00223D51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Pr="00223D51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Келіншек/күйеу бойынша:</w:t>
            </w:r>
          </w:p>
          <w:p w14:paraId="5D74B6E4" w14:textId="09370EEB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1) иеліктен шыққан (берілген) мүліктің түрі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4C40DB5E" w14:textId="1BED720E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2) иеліктен шыққан мүлік орналасқан елдің коды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6BAD951C" w14:textId="77777777" w:rsid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3) мүлікті жүзеге асыруға арналған құны (бағасы) </w:t>
            </w:r>
          </w:p>
          <w:p w14:paraId="1B0D4AB2" w14:textId="3A7EE086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теңгемен</w:t>
            </w:r>
            <w:r w:rsidR="0049780C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67F7413D" w14:textId="77777777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4) Табыс пен мүлік декларациясын тапсырған тұлғаның тегі, аты, әкесінің аты (бар болса)</w:t>
            </w:r>
          </w:p>
          <w:p w14:paraId="138EB24E" w14:textId="0AC449CA" w:rsidR="00223D51" w:rsidRPr="00223D51" w:rsidRDefault="0049780C" w:rsidP="00223D5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Жұмағали Сағадат Қайырғалиұл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ы</w:t>
            </w:r>
            <w:r w:rsidR="00223D51" w:rsidRPr="00223D51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</w:tr>
      <w:tr w:rsidR="00223D51" w:rsidRPr="00223D51" w14:paraId="61BB7D3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E3DF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hAnsi="Times New Roman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A9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</w:rPr>
              <w:t>Есепті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кезеңінің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31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желтоқсанындағы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жағдай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Республикасының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шегінен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жерлердегі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шетелдік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банктердегі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банктік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шоттарда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жиынтығында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мыңдық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айлық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есептік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көрсеткіштен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асатын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сомадағы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ақша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мәліметтер</w:t>
            </w:r>
            <w:proofErr w:type="spellEnd"/>
          </w:p>
          <w:p w14:paraId="65837D74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BE9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Лауазымды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тұлғаға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қатысты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7FE59B47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95D762B" w14:textId="7177884E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Республикасынан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орналасқан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шетел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банктеріндегі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банк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есепшоттарындағы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ақшалай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қаражаттың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сомасы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-0 </w:t>
            </w:r>
            <w:proofErr w:type="gramStart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теңге</w:t>
            </w:r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2B451BCD" w14:textId="4CE2B2BD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2)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валюта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коды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;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сомасы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және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валютасы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көрсетіледі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>;</w:t>
            </w:r>
          </w:p>
          <w:p w14:paraId="2B47D553" w14:textId="77777777" w:rsid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3)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ақшалай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қаражат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сақталатын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банктік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мекемесінің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12B643AA" w14:textId="03F6B9F0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атауы</w:t>
            </w:r>
            <w:proofErr w:type="spellEnd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0 </w:t>
            </w:r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5F67ACA6" w14:textId="4DD93630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4)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банктік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мекеменің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тіркелген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елінің</w:t>
            </w:r>
            <w:proofErr w:type="spellEnd"/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коды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AF5506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27574DD3" w14:textId="77777777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5)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табыс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пен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мүлік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декларациясын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ұсынған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тұлғаның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тегі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әкесінің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бар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болса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  <w:p w14:paraId="5B51523F" w14:textId="25DF03A5" w:rsidR="00223D51" w:rsidRPr="00042E75" w:rsidRDefault="00AF5506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Айсина 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>йгул Сансызбаевна.</w:t>
            </w:r>
            <w:r w:rsidR="00223D51" w:rsidRPr="00042E75">
              <w:rPr>
                <w:rFonts w:ascii="Times New Roman" w:eastAsia="Times New Roman" w:hAnsi="Times New Roman"/>
                <w:lang w:eastAsia="ru-RU"/>
              </w:rPr>
              <w:br/>
            </w:r>
            <w:r w:rsidR="00223D51" w:rsidRPr="00042E75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="00223D51" w:rsidRPr="00AF5506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Жұбайына</w:t>
            </w:r>
            <w:proofErr w:type="spellEnd"/>
            <w:r w:rsidR="00223D51" w:rsidRPr="00042E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="00223D51" w:rsidRPr="00AF5506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жұбайына</w:t>
            </w:r>
            <w:proofErr w:type="spellEnd"/>
            <w:r w:rsidR="00223D51" w:rsidRPr="00042E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="00223D51" w:rsidRPr="00AF5506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қатысты</w:t>
            </w:r>
            <w:proofErr w:type="spellEnd"/>
            <w:r w:rsidR="00223D51" w:rsidRPr="00042E75">
              <w:rPr>
                <w:rFonts w:ascii="Times New Roman" w:eastAsia="Times New Roman" w:hAnsi="Times New Roman"/>
                <w:b/>
                <w:bCs/>
                <w:lang w:eastAsia="ru-RU"/>
              </w:rPr>
              <w:t>):</w:t>
            </w:r>
          </w:p>
          <w:p w14:paraId="59CD165F" w14:textId="77777777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52FA3E82" w14:textId="60B92C6E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Қазақстан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Республикасынан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тыс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орналасқан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шетел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банктеріндегі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банк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есеп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шоттарындағы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ақшалай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қаражаттың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F5506">
              <w:rPr>
                <w:rFonts w:ascii="Times New Roman" w:eastAsia="Times New Roman" w:hAnsi="Times New Roman"/>
                <w:bCs/>
                <w:lang w:val="ru-RU" w:eastAsia="ru-RU"/>
              </w:rPr>
              <w:t>сомасы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-0 </w:t>
            </w:r>
            <w:proofErr w:type="gramStart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теңге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6A2B92AA" w14:textId="7A33242A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2) 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валюта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коды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;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сомасы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және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валютасы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көрсетіледі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ru-RU" w:eastAsia="ru-RU"/>
              </w:rPr>
              <w:t>;</w:t>
            </w:r>
          </w:p>
          <w:p w14:paraId="221BB1CF" w14:textId="3C60D3EF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3)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ақшалай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қаражат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сақталатын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банктік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мекеменің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атауы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proofErr w:type="gramStart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жоқ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44277CF4" w14:textId="03C5CAAF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4)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банктік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мекеменің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тіркелген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елінің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код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ы-</w:t>
            </w:r>
            <w:proofErr w:type="gramStart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жоқ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39F175F5" w14:textId="77777777" w:rsid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5)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табыс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пен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мүлік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декларациясын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ұсынған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тұлғаның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тегі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әкесінің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аты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бар</w:t>
            </w:r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val="ru-RU" w:eastAsia="ru-RU"/>
              </w:rPr>
              <w:t>болса</w:t>
            </w:r>
            <w:proofErr w:type="spellEnd"/>
            <w:r w:rsidRPr="00042E75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  <w:p w14:paraId="747D787C" w14:textId="736815AA" w:rsidR="00AF5506" w:rsidRPr="00AF5506" w:rsidRDefault="00AF5506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Жұмағали сағадат Қайырғалиұлы</w:t>
            </w:r>
          </w:p>
          <w:p w14:paraId="7F46FF42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________________________.</w:t>
            </w:r>
            <w:r w:rsidRPr="00223D51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</w:tr>
      <w:tr w:rsidR="00223D51" w:rsidRPr="00223D51" w14:paraId="46F5E9A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2BB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hAnsi="Times New Roman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245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</w:rPr>
              <w:t>Есепті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салықтық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кезеңнің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31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желтоқсанына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Республикасының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шегінен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жерлерде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мүлiк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пен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lastRenderedPageBreak/>
              <w:t>активтердің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болуы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туралы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мәліметте</w:t>
            </w:r>
            <w:proofErr w:type="spellEnd"/>
          </w:p>
          <w:p w14:paraId="7943F875" w14:textId="77777777" w:rsidR="00223D51" w:rsidRPr="00223D51" w:rsidRDefault="00223D51" w:rsidP="00223D5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</w:rPr>
              <w:t>Ескерту</w:t>
            </w:r>
            <w:proofErr w:type="spellEnd"/>
            <w:r w:rsidRPr="00223D51">
              <w:rPr>
                <w:rFonts w:ascii="Times New Roman" w:eastAsia="Times New Roman" w:hAnsi="Times New Roman"/>
                <w:b/>
              </w:rPr>
              <w:t>:</w:t>
            </w:r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әрбір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мүлік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бөлек</w:t>
            </w:r>
            <w:proofErr w:type="spellEnd"/>
            <w:r w:rsidRPr="00223D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</w:rPr>
              <w:t>толтырылады</w:t>
            </w:r>
            <w:proofErr w:type="spellEnd"/>
          </w:p>
          <w:p w14:paraId="3F9FA966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27F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Лауазымды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тұлға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бойынша</w:t>
            </w:r>
            <w:proofErr w:type="spellEnd"/>
            <w:r w:rsidRPr="00223D51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0BC5372E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27E288B3" w14:textId="77777777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мүліктің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түрі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</w:p>
          <w:p w14:paraId="21E0C6B9" w14:textId="77777777" w:rsid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1.1.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шетел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мемлекетінің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заңнамасына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сәйкес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уәкілетті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органда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мемлекеттік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немесе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басқа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тіркеуге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есепке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)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жатқызылатын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мүлік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немесе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оған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қатысты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құқықтар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(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немесе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) </w:t>
            </w:r>
          </w:p>
          <w:p w14:paraId="5FB2A4DE" w14:textId="18341A47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мәмілелер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636BBF26" w14:textId="13B99CBE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1.2.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Республикасының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шегінен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тіркелген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эмитенттері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бар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бағалы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қағаздар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сандық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активтер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50E8E18A" w14:textId="718A2A8B" w:rsidR="00223D51" w:rsidRPr="00223D51" w:rsidRDefault="00223D51" w:rsidP="00223D51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1.3.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инвестициялық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алтын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</w:t>
            </w: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;</w:t>
            </w:r>
            <w:proofErr w:type="gramEnd"/>
          </w:p>
          <w:p w14:paraId="589C29EA" w14:textId="01326DD5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1.4.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Қазақстан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Республикасының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шегінен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тыс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тіркелген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заңды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тұлғаның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жарғылық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капиталындағы</w:t>
            </w:r>
            <w:proofErr w:type="spellEnd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үлес</w:t>
            </w:r>
            <w:proofErr w:type="spellEnd"/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proofErr w:type="gramStart"/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>0;</w:t>
            </w:r>
            <w:proofErr w:type="gramEnd"/>
          </w:p>
          <w:p w14:paraId="0EB38CAB" w14:textId="76BB3D17" w:rsidR="00223D51" w:rsidRPr="00AF5506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2) мүліктің тіркелген елі коды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 </w:t>
            </w:r>
            <w:r w:rsidRPr="00AF5506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192830F3" w14:textId="77777777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3) табыс пен мүлік туралы декларацияны тапсырған тұлғаның тегі, аты, әкесінің аты (бар болса)</w:t>
            </w:r>
          </w:p>
          <w:p w14:paraId="35EA8FED" w14:textId="098FD8B0" w:rsidR="00223D51" w:rsidRPr="00042E75" w:rsidRDefault="00AF5506" w:rsidP="00223D51">
            <w:pPr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Айсина Айгул Сансызбаевна</w:t>
            </w:r>
            <w:r w:rsidR="00223D51"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  <w:r w:rsidR="00223D51" w:rsidRPr="00042E75">
              <w:rPr>
                <w:rFonts w:ascii="Times New Roman" w:eastAsia="Times New Roman" w:hAnsi="Times New Roman"/>
                <w:lang w:val="kk-KZ" w:eastAsia="ru-RU"/>
              </w:rPr>
              <w:br/>
            </w:r>
            <w:r w:rsidR="00223D51" w:rsidRPr="00042E75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Жұбайы (жұбайы) бойынша:</w:t>
            </w:r>
          </w:p>
          <w:p w14:paraId="02A0530A" w14:textId="77777777" w:rsidR="00223D51" w:rsidRPr="00042E75" w:rsidRDefault="00223D51" w:rsidP="00223D51">
            <w:pPr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  <w:p w14:paraId="5B9E553D" w14:textId="77777777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1) мүліктің түрі:</w:t>
            </w:r>
          </w:p>
          <w:p w14:paraId="420B74C4" w14:textId="77777777" w:rsid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1.1. шетел мемлекетінің заңнамасына сәйкес уәкілетті органда мемлекеттік немесе басқа тіркеуге (есепке) жатқызылатын мүлік немесе оған қатысты құқықтар мен (немесе) </w:t>
            </w:r>
          </w:p>
          <w:p w14:paraId="74B32CF7" w14:textId="47347223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мәмілеле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р-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18D0F944" w14:textId="6BDD59AA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1.2. Қазақстан Республикасының шегінен тыс тіркелген эмитенттері бар бағалы қағаздар, сандық активтер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66BCE1FF" w14:textId="51EDB81F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1.3. инвестициялық алтын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0FFC2A63" w14:textId="17123A2B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1.4. Қазақстан Республикасының шегінен тыс тіркелген заңды тұлғаның жарғылық капиталындағы үлес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.</w:t>
            </w:r>
          </w:p>
          <w:p w14:paraId="19EEEEA7" w14:textId="428F595B" w:rsidR="00223D51" w:rsidRPr="00042E75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2) мүліктің тіркелген елі код</w:t>
            </w:r>
            <w:r w:rsidR="00AF5506">
              <w:rPr>
                <w:rFonts w:ascii="Times New Roman" w:eastAsia="Times New Roman" w:hAnsi="Times New Roman"/>
                <w:bCs/>
                <w:lang w:val="kk-KZ" w:eastAsia="ru-RU"/>
              </w:rPr>
              <w:t>ы-</w:t>
            </w:r>
            <w:r w:rsidR="00042E75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0</w:t>
            </w: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7E464F29" w14:textId="77777777" w:rsidR="00223D51" w:rsidRDefault="00223D51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2E75">
              <w:rPr>
                <w:rFonts w:ascii="Times New Roman" w:eastAsia="Times New Roman" w:hAnsi="Times New Roman"/>
                <w:bCs/>
                <w:lang w:val="kk-KZ" w:eastAsia="ru-RU"/>
              </w:rPr>
              <w:t>3)табыс пен мүлік туралы декларацияны тапсырған тұлғаның тегі, аты, әкесінің аты (бар болса)</w:t>
            </w:r>
          </w:p>
          <w:p w14:paraId="7E363B6A" w14:textId="262E58B6" w:rsidR="00AF5506" w:rsidRPr="00AF5506" w:rsidRDefault="00AF5506" w:rsidP="00223D51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>Жұмағали Сағадат Қайырғалиұлы</w:t>
            </w:r>
          </w:p>
          <w:p w14:paraId="6A57D792" w14:textId="77777777" w:rsidR="00223D51" w:rsidRPr="00223D51" w:rsidRDefault="00223D51" w:rsidP="00223D51">
            <w:pPr>
              <w:rPr>
                <w:rFonts w:ascii="Times New Roman" w:hAnsi="Times New Roman"/>
              </w:rPr>
            </w:pPr>
            <w:r w:rsidRPr="00223D51">
              <w:rPr>
                <w:rFonts w:ascii="Times New Roman" w:eastAsia="Times New Roman" w:hAnsi="Times New Roman"/>
                <w:bCs/>
                <w:lang w:eastAsia="ru-RU"/>
              </w:rPr>
              <w:t>_________________________.</w:t>
            </w:r>
          </w:p>
        </w:tc>
      </w:tr>
    </w:tbl>
    <w:p w14:paraId="5FAD836D" w14:textId="77777777" w:rsidR="0073369A" w:rsidRDefault="0073369A"/>
    <w:sectPr w:rsidR="0073369A" w:rsidSect="00042E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02"/>
    <w:rsid w:val="00042E75"/>
    <w:rsid w:val="00063BCA"/>
    <w:rsid w:val="001658FD"/>
    <w:rsid w:val="00223D51"/>
    <w:rsid w:val="0049780C"/>
    <w:rsid w:val="00690B73"/>
    <w:rsid w:val="0073369A"/>
    <w:rsid w:val="00974002"/>
    <w:rsid w:val="00A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C844"/>
  <w15:chartTrackingRefBased/>
  <w15:docId w15:val="{E0E2561A-97B0-442A-9665-3F4E5D9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69A"/>
  </w:style>
  <w:style w:type="paragraph" w:styleId="1">
    <w:name w:val="heading 1"/>
    <w:basedOn w:val="a"/>
    <w:next w:val="a"/>
    <w:link w:val="10"/>
    <w:uiPriority w:val="9"/>
    <w:qFormat/>
    <w:rsid w:val="0073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6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6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6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6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6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7336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3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69A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73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73369A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7336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369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23D51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Kaiyrgali Dias</dc:creator>
  <cp:keywords/>
  <dc:description/>
  <cp:lastModifiedBy>Kaiyrgali Dias</cp:lastModifiedBy>
  <cp:revision>4</cp:revision>
  <dcterms:created xsi:type="dcterms:W3CDTF">2025-12-05T06:31:00Z</dcterms:created>
  <dcterms:modified xsi:type="dcterms:W3CDTF">2025-12-12T04:24:00Z</dcterms:modified>
</cp:coreProperties>
</file>